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8087" w14:textId="75F5FA69" w:rsidR="006E3EFA" w:rsidRPr="0005492D" w:rsidRDefault="006E3EFA" w:rsidP="006E3EFA">
      <w:pPr>
        <w:jc w:val="center"/>
        <w:rPr>
          <w:b/>
          <w:sz w:val="26"/>
          <w:szCs w:val="26"/>
          <w:u w:val="single"/>
        </w:rPr>
      </w:pPr>
      <w:r w:rsidRPr="0005492D">
        <w:rPr>
          <w:b/>
          <w:sz w:val="26"/>
          <w:szCs w:val="26"/>
          <w:u w:val="single"/>
        </w:rPr>
        <w:t>Manasquan Beach Badge/Recreation Registration</w:t>
      </w:r>
    </w:p>
    <w:p w14:paraId="2D8CB928" w14:textId="52903C73" w:rsidR="00545859" w:rsidRPr="0005492D" w:rsidRDefault="00545859" w:rsidP="00C80D3D">
      <w:pPr>
        <w:jc w:val="center"/>
        <w:rPr>
          <w:b/>
          <w:sz w:val="26"/>
          <w:szCs w:val="26"/>
          <w:u w:val="single"/>
        </w:rPr>
      </w:pPr>
      <w:r w:rsidRPr="0005492D">
        <w:rPr>
          <w:b/>
          <w:sz w:val="26"/>
          <w:szCs w:val="26"/>
          <w:u w:val="single"/>
        </w:rPr>
        <w:t>Community Pass</w:t>
      </w:r>
    </w:p>
    <w:p w14:paraId="378F6C2F" w14:textId="77777777" w:rsidR="006E3EFA" w:rsidRPr="0005492D" w:rsidRDefault="006E3EFA" w:rsidP="006E3EFA">
      <w:pPr>
        <w:rPr>
          <w:sz w:val="18"/>
          <w:szCs w:val="18"/>
        </w:rPr>
      </w:pPr>
      <w:r w:rsidRPr="0005492D">
        <w:rPr>
          <w:sz w:val="18"/>
          <w:szCs w:val="18"/>
        </w:rPr>
        <w:t xml:space="preserve">As of May, the Manasquan Beach and Recreation department will be transitioning from the Viply application to an online portal for seasonal beach badge purchases and recreation program registration. </w:t>
      </w:r>
    </w:p>
    <w:p w14:paraId="79E1B677" w14:textId="77777777" w:rsidR="006E3EFA" w:rsidRPr="0005492D" w:rsidRDefault="006E3EFA" w:rsidP="006E3EFA">
      <w:pPr>
        <w:rPr>
          <w:sz w:val="18"/>
          <w:szCs w:val="18"/>
        </w:rPr>
      </w:pPr>
      <w:r w:rsidRPr="0005492D">
        <w:rPr>
          <w:sz w:val="18"/>
          <w:szCs w:val="18"/>
        </w:rPr>
        <w:t xml:space="preserve"> Community Pass is a cloud-based registration and payment software that enables streamlined administration and a convenient, secure experience to customers.  All information is secure and is saved from year to year, so you only need to fill out your individual information one time.  </w:t>
      </w:r>
    </w:p>
    <w:p w14:paraId="53DD01FC" w14:textId="6321DD54" w:rsidR="006E3EFA" w:rsidRPr="0005492D" w:rsidRDefault="006E3EFA" w:rsidP="006E3EFA">
      <w:pPr>
        <w:rPr>
          <w:sz w:val="18"/>
          <w:szCs w:val="18"/>
        </w:rPr>
      </w:pPr>
      <w:r w:rsidRPr="0005492D">
        <w:rPr>
          <w:sz w:val="18"/>
          <w:szCs w:val="18"/>
        </w:rPr>
        <w:t>We will start utilizing Community Pass with beach badge sales on May 11, 2019 and Summer Recreation program registration on May 15, 2019.  We will continue to roll out additional recreation program registrations throughout the remainder of the year and into 2020.</w:t>
      </w:r>
    </w:p>
    <w:p w14:paraId="2534C126" w14:textId="77777777" w:rsidR="006E3EFA" w:rsidRPr="0005492D" w:rsidRDefault="006E3EFA" w:rsidP="006E3EFA">
      <w:pPr>
        <w:rPr>
          <w:sz w:val="20"/>
          <w:szCs w:val="20"/>
        </w:rPr>
      </w:pPr>
    </w:p>
    <w:p w14:paraId="3DE9BEE6" w14:textId="4A6AEF3B" w:rsidR="002B6BE8" w:rsidRPr="0005492D" w:rsidRDefault="000B142B" w:rsidP="00C80D3D">
      <w:pPr>
        <w:jc w:val="center"/>
        <w:rPr>
          <w:b/>
          <w:sz w:val="23"/>
          <w:szCs w:val="28"/>
          <w:u w:val="single"/>
        </w:rPr>
      </w:pPr>
      <w:r w:rsidRPr="0005492D">
        <w:rPr>
          <w:b/>
          <w:sz w:val="23"/>
          <w:szCs w:val="28"/>
          <w:u w:val="single"/>
        </w:rPr>
        <w:t>HOW TO SET UP AN ACCOUNT ON COMMUNITY PASS</w:t>
      </w:r>
    </w:p>
    <w:p w14:paraId="14F0DFFF" w14:textId="2D678FD2" w:rsidR="000B142B" w:rsidRPr="0005492D" w:rsidRDefault="00C80D3D">
      <w:pPr>
        <w:rPr>
          <w:sz w:val="18"/>
          <w:szCs w:val="18"/>
        </w:rPr>
      </w:pPr>
      <w:r w:rsidRPr="0005492D">
        <w:rPr>
          <w:rStyle w:val="Strong"/>
          <w:rFonts w:ascii="Open Sans" w:hAnsi="Open Sans" w:cs="Helvetica"/>
          <w:color w:val="59595B"/>
          <w:sz w:val="18"/>
          <w:szCs w:val="18"/>
          <w:bdr w:val="none" w:sz="0" w:space="0" w:color="auto" w:frame="1"/>
          <w:shd w:val="clear" w:color="auto" w:fill="FFFFFF"/>
        </w:rPr>
        <w:t>NOTE: If you already have a Community</w:t>
      </w:r>
      <w:r w:rsidR="006E3EFA" w:rsidRPr="0005492D">
        <w:rPr>
          <w:rStyle w:val="Strong"/>
          <w:rFonts w:ascii="Open Sans" w:hAnsi="Open Sans" w:cs="Helvetica"/>
          <w:color w:val="59595B"/>
          <w:sz w:val="18"/>
          <w:szCs w:val="18"/>
          <w:bdr w:val="none" w:sz="0" w:space="0" w:color="auto" w:frame="1"/>
          <w:shd w:val="clear" w:color="auto" w:fill="FFFFFF"/>
        </w:rPr>
        <w:t xml:space="preserve"> </w:t>
      </w:r>
      <w:r w:rsidRPr="0005492D">
        <w:rPr>
          <w:rStyle w:val="Strong"/>
          <w:rFonts w:ascii="Open Sans" w:hAnsi="Open Sans" w:cs="Helvetica"/>
          <w:color w:val="59595B"/>
          <w:sz w:val="18"/>
          <w:szCs w:val="18"/>
          <w:bdr w:val="none" w:sz="0" w:space="0" w:color="auto" w:frame="1"/>
          <w:shd w:val="clear" w:color="auto" w:fill="FFFFFF"/>
        </w:rPr>
        <w:t>Pass account from another organization or community, please use your existing username and password to log in and register for programs offered through the Borough of Manasquan</w:t>
      </w:r>
      <w:r w:rsidR="00AA4F05">
        <w:rPr>
          <w:rStyle w:val="Strong"/>
          <w:rFonts w:ascii="Open Sans" w:hAnsi="Open Sans" w:cs="Helvetica"/>
          <w:color w:val="59595B"/>
          <w:sz w:val="18"/>
          <w:szCs w:val="18"/>
          <w:bdr w:val="none" w:sz="0" w:space="0" w:color="auto" w:frame="1"/>
          <w:shd w:val="clear" w:color="auto" w:fill="FFFFFF"/>
        </w:rPr>
        <w:t xml:space="preserve"> at </w:t>
      </w:r>
      <w:hyperlink r:id="rId5" w:history="1">
        <w:r w:rsidR="00AA4F05" w:rsidRPr="0005492D">
          <w:rPr>
            <w:rStyle w:val="Hyperlink"/>
            <w:sz w:val="18"/>
            <w:szCs w:val="18"/>
          </w:rPr>
          <w:t>https://register.communitypass.net/Manasqu</w:t>
        </w:r>
        <w:bookmarkStart w:id="0" w:name="_GoBack"/>
        <w:bookmarkEnd w:id="0"/>
        <w:r w:rsidR="00AA4F05" w:rsidRPr="0005492D">
          <w:rPr>
            <w:rStyle w:val="Hyperlink"/>
            <w:sz w:val="18"/>
            <w:szCs w:val="18"/>
          </w:rPr>
          <w:t>a</w:t>
        </w:r>
        <w:r w:rsidR="00AA4F05" w:rsidRPr="0005492D">
          <w:rPr>
            <w:rStyle w:val="Hyperlink"/>
            <w:sz w:val="18"/>
            <w:szCs w:val="18"/>
          </w:rPr>
          <w:t>nBorough</w:t>
        </w:r>
      </w:hyperlink>
      <w:r w:rsidRPr="0005492D">
        <w:rPr>
          <w:rStyle w:val="Strong"/>
          <w:rFonts w:ascii="Open Sans" w:hAnsi="Open Sans" w:cs="Helvetica"/>
          <w:color w:val="59595B"/>
          <w:sz w:val="18"/>
          <w:szCs w:val="18"/>
          <w:bdr w:val="none" w:sz="0" w:space="0" w:color="auto" w:frame="1"/>
          <w:shd w:val="clear" w:color="auto" w:fill="FFFFFF"/>
        </w:rPr>
        <w:t>. You do not need to create a new account.</w:t>
      </w:r>
    </w:p>
    <w:p w14:paraId="3441A9DC" w14:textId="39FE5CC0" w:rsidR="000B142B" w:rsidRPr="0005492D" w:rsidRDefault="000B142B">
      <w:pPr>
        <w:rPr>
          <w:sz w:val="18"/>
          <w:szCs w:val="18"/>
        </w:rPr>
      </w:pPr>
      <w:r w:rsidRPr="0005492D">
        <w:rPr>
          <w:sz w:val="18"/>
          <w:szCs w:val="18"/>
        </w:rPr>
        <w:t xml:space="preserve">Go to  </w:t>
      </w:r>
      <w:hyperlink r:id="rId6" w:history="1">
        <w:r w:rsidRPr="0005492D">
          <w:rPr>
            <w:rStyle w:val="Hyperlink"/>
            <w:sz w:val="18"/>
            <w:szCs w:val="18"/>
          </w:rPr>
          <w:t>https://www.manasquan-nj.gov</w:t>
        </w:r>
      </w:hyperlink>
      <w:r w:rsidR="00126545" w:rsidRPr="0005492D">
        <w:rPr>
          <w:sz w:val="18"/>
          <w:szCs w:val="18"/>
        </w:rPr>
        <w:t xml:space="preserve"> </w:t>
      </w:r>
    </w:p>
    <w:p w14:paraId="70093D38" w14:textId="64B09367" w:rsidR="000B142B" w:rsidRPr="0005492D" w:rsidRDefault="000B142B" w:rsidP="000B142B">
      <w:pPr>
        <w:pStyle w:val="ListParagraph"/>
        <w:numPr>
          <w:ilvl w:val="0"/>
          <w:numId w:val="1"/>
        </w:numPr>
        <w:rPr>
          <w:sz w:val="18"/>
          <w:szCs w:val="18"/>
        </w:rPr>
      </w:pPr>
      <w:r w:rsidRPr="0005492D">
        <w:rPr>
          <w:sz w:val="18"/>
          <w:szCs w:val="18"/>
        </w:rPr>
        <w:t>Click on Beach/Rec/Comm. Pass</w:t>
      </w:r>
    </w:p>
    <w:p w14:paraId="6513BA38" w14:textId="29B049FF" w:rsidR="000B142B" w:rsidRPr="0005492D" w:rsidRDefault="000B142B" w:rsidP="000B142B">
      <w:pPr>
        <w:pStyle w:val="ListParagraph"/>
        <w:numPr>
          <w:ilvl w:val="0"/>
          <w:numId w:val="1"/>
        </w:numPr>
        <w:rPr>
          <w:sz w:val="18"/>
          <w:szCs w:val="18"/>
        </w:rPr>
      </w:pPr>
      <w:r w:rsidRPr="0005492D">
        <w:rPr>
          <w:sz w:val="18"/>
          <w:szCs w:val="18"/>
        </w:rPr>
        <w:t>Click on Community Pass</w:t>
      </w:r>
    </w:p>
    <w:p w14:paraId="6B1385BD" w14:textId="22F710BC" w:rsidR="000B142B" w:rsidRPr="0005492D" w:rsidRDefault="000B142B" w:rsidP="000B142B">
      <w:pPr>
        <w:pStyle w:val="ListParagraph"/>
        <w:numPr>
          <w:ilvl w:val="0"/>
          <w:numId w:val="1"/>
        </w:numPr>
        <w:rPr>
          <w:sz w:val="18"/>
          <w:szCs w:val="18"/>
        </w:rPr>
      </w:pPr>
      <w:r w:rsidRPr="0005492D">
        <w:rPr>
          <w:sz w:val="18"/>
          <w:szCs w:val="18"/>
        </w:rPr>
        <w:t xml:space="preserve">Click on Create an Account </w:t>
      </w:r>
    </w:p>
    <w:p w14:paraId="7B49B46A" w14:textId="27E4D011" w:rsidR="000B142B" w:rsidRPr="0005492D" w:rsidRDefault="000B142B" w:rsidP="000B142B">
      <w:pPr>
        <w:pStyle w:val="ListParagraph"/>
        <w:numPr>
          <w:ilvl w:val="0"/>
          <w:numId w:val="1"/>
        </w:numPr>
        <w:rPr>
          <w:sz w:val="18"/>
          <w:szCs w:val="18"/>
        </w:rPr>
      </w:pPr>
      <w:r w:rsidRPr="0005492D">
        <w:rPr>
          <w:sz w:val="18"/>
          <w:szCs w:val="18"/>
        </w:rPr>
        <w:t>To Create an account:</w:t>
      </w:r>
    </w:p>
    <w:p w14:paraId="3877484C" w14:textId="77BCA8B1" w:rsidR="000B142B" w:rsidRPr="0005492D" w:rsidRDefault="000B142B" w:rsidP="000B142B">
      <w:pPr>
        <w:pStyle w:val="ListParagraph"/>
        <w:numPr>
          <w:ilvl w:val="1"/>
          <w:numId w:val="1"/>
        </w:numPr>
        <w:rPr>
          <w:sz w:val="18"/>
          <w:szCs w:val="18"/>
        </w:rPr>
      </w:pPr>
      <w:r w:rsidRPr="0005492D">
        <w:rPr>
          <w:sz w:val="18"/>
          <w:szCs w:val="18"/>
        </w:rPr>
        <w:t>Fill in all fields.  Fields marked with an * are mandatory</w:t>
      </w:r>
      <w:r w:rsidR="00C80D3D" w:rsidRPr="0005492D">
        <w:rPr>
          <w:sz w:val="18"/>
          <w:szCs w:val="18"/>
        </w:rPr>
        <w:t xml:space="preserve"> </w:t>
      </w:r>
    </w:p>
    <w:p w14:paraId="5045C6D7" w14:textId="7A386C30" w:rsidR="000B142B" w:rsidRPr="0005492D" w:rsidRDefault="000B142B" w:rsidP="000B142B">
      <w:pPr>
        <w:pStyle w:val="ListParagraph"/>
        <w:numPr>
          <w:ilvl w:val="1"/>
          <w:numId w:val="1"/>
        </w:numPr>
        <w:rPr>
          <w:sz w:val="18"/>
          <w:szCs w:val="18"/>
        </w:rPr>
      </w:pPr>
      <w:r w:rsidRPr="0005492D">
        <w:rPr>
          <w:sz w:val="18"/>
          <w:szCs w:val="18"/>
        </w:rPr>
        <w:t>Click on create</w:t>
      </w:r>
    </w:p>
    <w:p w14:paraId="619B756E" w14:textId="6106E9C8" w:rsidR="000B142B" w:rsidRPr="0005492D" w:rsidRDefault="000B142B" w:rsidP="000B142B">
      <w:pPr>
        <w:pStyle w:val="ListParagraph"/>
        <w:numPr>
          <w:ilvl w:val="1"/>
          <w:numId w:val="1"/>
        </w:numPr>
        <w:rPr>
          <w:sz w:val="18"/>
          <w:szCs w:val="18"/>
        </w:rPr>
      </w:pPr>
      <w:r w:rsidRPr="0005492D">
        <w:rPr>
          <w:sz w:val="18"/>
          <w:szCs w:val="18"/>
        </w:rPr>
        <w:t>Agree to privacy policy by clicking on accept and then finish</w:t>
      </w:r>
    </w:p>
    <w:p w14:paraId="5B09D254" w14:textId="77777777" w:rsidR="000B142B" w:rsidRPr="0005492D" w:rsidRDefault="000B142B" w:rsidP="000B142B">
      <w:pPr>
        <w:pStyle w:val="ListParagraph"/>
        <w:numPr>
          <w:ilvl w:val="0"/>
          <w:numId w:val="1"/>
        </w:numPr>
        <w:rPr>
          <w:sz w:val="18"/>
          <w:szCs w:val="18"/>
        </w:rPr>
      </w:pPr>
      <w:r w:rsidRPr="0005492D">
        <w:rPr>
          <w:sz w:val="18"/>
          <w:szCs w:val="18"/>
        </w:rPr>
        <w:t>Once you are logged in you may add additional family members to your account</w:t>
      </w:r>
    </w:p>
    <w:p w14:paraId="439E5B89" w14:textId="651C8C03" w:rsidR="000B142B" w:rsidRPr="0005492D" w:rsidRDefault="000B142B" w:rsidP="000B142B">
      <w:pPr>
        <w:pStyle w:val="ListParagraph"/>
        <w:numPr>
          <w:ilvl w:val="1"/>
          <w:numId w:val="1"/>
        </w:numPr>
        <w:rPr>
          <w:sz w:val="18"/>
          <w:szCs w:val="18"/>
        </w:rPr>
      </w:pPr>
      <w:r w:rsidRPr="0005492D">
        <w:rPr>
          <w:sz w:val="18"/>
          <w:szCs w:val="18"/>
        </w:rPr>
        <w:t xml:space="preserve">Click on </w:t>
      </w:r>
      <w:r w:rsidR="00C80D3D" w:rsidRPr="0005492D">
        <w:rPr>
          <w:sz w:val="18"/>
          <w:szCs w:val="18"/>
        </w:rPr>
        <w:t>View</w:t>
      </w:r>
      <w:r w:rsidRPr="0005492D">
        <w:rPr>
          <w:sz w:val="18"/>
          <w:szCs w:val="18"/>
        </w:rPr>
        <w:t xml:space="preserve"> Account in the </w:t>
      </w:r>
      <w:r w:rsidR="00C80D3D" w:rsidRPr="0005492D">
        <w:rPr>
          <w:sz w:val="18"/>
          <w:szCs w:val="18"/>
        </w:rPr>
        <w:t xml:space="preserve">center of the page under </w:t>
      </w:r>
      <w:r w:rsidR="00A11184">
        <w:rPr>
          <w:sz w:val="18"/>
          <w:szCs w:val="18"/>
        </w:rPr>
        <w:t>U</w:t>
      </w:r>
      <w:r w:rsidR="00C80D3D" w:rsidRPr="0005492D">
        <w:rPr>
          <w:sz w:val="18"/>
          <w:szCs w:val="18"/>
        </w:rPr>
        <w:t xml:space="preserve">seful </w:t>
      </w:r>
      <w:r w:rsidR="00A11184">
        <w:rPr>
          <w:sz w:val="18"/>
          <w:szCs w:val="18"/>
        </w:rPr>
        <w:t>L</w:t>
      </w:r>
      <w:r w:rsidR="00C80D3D" w:rsidRPr="0005492D">
        <w:rPr>
          <w:sz w:val="18"/>
          <w:szCs w:val="18"/>
        </w:rPr>
        <w:t>inks</w:t>
      </w:r>
    </w:p>
    <w:p w14:paraId="12BC6A26" w14:textId="1BA08151" w:rsidR="000B142B" w:rsidRPr="0005492D" w:rsidRDefault="000B142B" w:rsidP="000B142B">
      <w:pPr>
        <w:pStyle w:val="ListParagraph"/>
        <w:numPr>
          <w:ilvl w:val="1"/>
          <w:numId w:val="1"/>
        </w:numPr>
        <w:rPr>
          <w:sz w:val="18"/>
          <w:szCs w:val="18"/>
        </w:rPr>
      </w:pPr>
      <w:r w:rsidRPr="0005492D">
        <w:rPr>
          <w:sz w:val="18"/>
          <w:szCs w:val="18"/>
        </w:rPr>
        <w:t xml:space="preserve">Click on Add Adult or Add Child </w:t>
      </w:r>
      <w:r w:rsidR="00C80D3D" w:rsidRPr="0005492D">
        <w:rPr>
          <w:sz w:val="18"/>
          <w:szCs w:val="18"/>
        </w:rPr>
        <w:t xml:space="preserve">under the Individual Information section </w:t>
      </w:r>
      <w:r w:rsidRPr="0005492D">
        <w:rPr>
          <w:sz w:val="18"/>
          <w:szCs w:val="18"/>
        </w:rPr>
        <w:t>to add additional members</w:t>
      </w:r>
    </w:p>
    <w:p w14:paraId="1BF4A2B2" w14:textId="2D63F3BA" w:rsidR="00126545" w:rsidRPr="0005492D" w:rsidRDefault="00126545" w:rsidP="00126545">
      <w:pPr>
        <w:pStyle w:val="ListParagraph"/>
        <w:numPr>
          <w:ilvl w:val="0"/>
          <w:numId w:val="1"/>
        </w:numPr>
        <w:rPr>
          <w:sz w:val="18"/>
          <w:szCs w:val="18"/>
        </w:rPr>
      </w:pPr>
      <w:r w:rsidRPr="0005492D">
        <w:rPr>
          <w:sz w:val="18"/>
          <w:szCs w:val="18"/>
        </w:rPr>
        <w:t>To purchase a beach badge</w:t>
      </w:r>
    </w:p>
    <w:p w14:paraId="1614A0CE" w14:textId="70D7EEC5" w:rsidR="00126545" w:rsidRPr="0005492D" w:rsidRDefault="00126545" w:rsidP="00126545">
      <w:pPr>
        <w:pStyle w:val="ListParagraph"/>
        <w:numPr>
          <w:ilvl w:val="1"/>
          <w:numId w:val="1"/>
        </w:numPr>
        <w:rPr>
          <w:sz w:val="18"/>
          <w:szCs w:val="18"/>
        </w:rPr>
      </w:pPr>
      <w:r w:rsidRPr="0005492D">
        <w:rPr>
          <w:sz w:val="18"/>
          <w:szCs w:val="18"/>
        </w:rPr>
        <w:t xml:space="preserve">Login to your community pass account at </w:t>
      </w:r>
      <w:hyperlink r:id="rId7" w:history="1">
        <w:r w:rsidRPr="0005492D">
          <w:rPr>
            <w:rStyle w:val="Hyperlink"/>
            <w:sz w:val="18"/>
            <w:szCs w:val="18"/>
          </w:rPr>
          <w:t>https://register.communitypass.net/ManasquanBorough</w:t>
        </w:r>
      </w:hyperlink>
    </w:p>
    <w:p w14:paraId="6E89EB6D" w14:textId="12825A62" w:rsidR="00126545" w:rsidRPr="0005492D" w:rsidRDefault="00126545" w:rsidP="00126545">
      <w:pPr>
        <w:pStyle w:val="ListParagraph"/>
        <w:numPr>
          <w:ilvl w:val="1"/>
          <w:numId w:val="1"/>
        </w:numPr>
        <w:rPr>
          <w:sz w:val="18"/>
          <w:szCs w:val="18"/>
        </w:rPr>
      </w:pPr>
      <w:r w:rsidRPr="0005492D">
        <w:rPr>
          <w:sz w:val="18"/>
          <w:szCs w:val="18"/>
        </w:rPr>
        <w:t xml:space="preserve"> Click on click here to register under Manasquan recreation</w:t>
      </w:r>
    </w:p>
    <w:p w14:paraId="2DD21B5F" w14:textId="160FC681" w:rsidR="00126545" w:rsidRPr="0005492D" w:rsidRDefault="00126545" w:rsidP="00126545">
      <w:pPr>
        <w:pStyle w:val="ListParagraph"/>
        <w:numPr>
          <w:ilvl w:val="1"/>
          <w:numId w:val="1"/>
        </w:numPr>
        <w:rPr>
          <w:sz w:val="18"/>
          <w:szCs w:val="18"/>
        </w:rPr>
      </w:pPr>
      <w:r w:rsidRPr="0005492D">
        <w:rPr>
          <w:sz w:val="18"/>
          <w:szCs w:val="18"/>
        </w:rPr>
        <w:t>Review all contact information for accuracy and edit if needed</w:t>
      </w:r>
    </w:p>
    <w:p w14:paraId="763EFD87" w14:textId="3F3D7164" w:rsidR="00126545" w:rsidRPr="0005492D" w:rsidRDefault="00126545" w:rsidP="00126545">
      <w:pPr>
        <w:pStyle w:val="ListParagraph"/>
        <w:numPr>
          <w:ilvl w:val="1"/>
          <w:numId w:val="1"/>
        </w:numPr>
        <w:rPr>
          <w:sz w:val="18"/>
          <w:szCs w:val="18"/>
        </w:rPr>
      </w:pPr>
      <w:r w:rsidRPr="0005492D">
        <w:rPr>
          <w:sz w:val="18"/>
          <w:szCs w:val="18"/>
        </w:rPr>
        <w:t>Verify email addresses and edit if needed</w:t>
      </w:r>
    </w:p>
    <w:p w14:paraId="291AA725" w14:textId="5DB20D32" w:rsidR="00126545" w:rsidRPr="0005492D" w:rsidRDefault="00126545" w:rsidP="00126545">
      <w:pPr>
        <w:pStyle w:val="ListParagraph"/>
        <w:numPr>
          <w:ilvl w:val="1"/>
          <w:numId w:val="1"/>
        </w:numPr>
        <w:rPr>
          <w:sz w:val="18"/>
          <w:szCs w:val="18"/>
        </w:rPr>
      </w:pPr>
      <w:r w:rsidRPr="0005492D">
        <w:rPr>
          <w:sz w:val="18"/>
          <w:szCs w:val="18"/>
        </w:rPr>
        <w:t>Check off the individuals you wish to purchase a beach badge for.  You may also add members at this time if needed by click</w:t>
      </w:r>
      <w:r w:rsidR="00A11184">
        <w:rPr>
          <w:sz w:val="18"/>
          <w:szCs w:val="18"/>
        </w:rPr>
        <w:t>ing</w:t>
      </w:r>
      <w:r w:rsidRPr="0005492D">
        <w:rPr>
          <w:sz w:val="18"/>
          <w:szCs w:val="18"/>
        </w:rPr>
        <w:t xml:space="preserve"> on add new adult or child.</w:t>
      </w:r>
    </w:p>
    <w:p w14:paraId="386D5A6F" w14:textId="3E51EBE6" w:rsidR="00126545" w:rsidRPr="0005492D" w:rsidRDefault="00126545" w:rsidP="00126545">
      <w:pPr>
        <w:pStyle w:val="ListParagraph"/>
        <w:numPr>
          <w:ilvl w:val="1"/>
          <w:numId w:val="1"/>
        </w:numPr>
        <w:rPr>
          <w:sz w:val="18"/>
          <w:szCs w:val="18"/>
        </w:rPr>
      </w:pPr>
      <w:r w:rsidRPr="0005492D">
        <w:rPr>
          <w:sz w:val="18"/>
          <w:szCs w:val="18"/>
        </w:rPr>
        <w:t>On the next screen you will check off the type of badge you wish to purchase for each member and then click continue</w:t>
      </w:r>
      <w:r w:rsidR="00A11184">
        <w:rPr>
          <w:sz w:val="18"/>
          <w:szCs w:val="18"/>
        </w:rPr>
        <w:t xml:space="preserve">.  Note: only age eligible items will populate for each individual; for </w:t>
      </w:r>
      <w:r w:rsidR="005D17EE">
        <w:rPr>
          <w:sz w:val="18"/>
          <w:szCs w:val="18"/>
        </w:rPr>
        <w:t>example,</w:t>
      </w:r>
      <w:r w:rsidR="00A11184">
        <w:rPr>
          <w:sz w:val="18"/>
          <w:szCs w:val="18"/>
        </w:rPr>
        <w:t xml:space="preserve"> if you are over the age of 65 you will only be able to purchase a senior badge</w:t>
      </w:r>
    </w:p>
    <w:p w14:paraId="477D399D" w14:textId="0F21C027" w:rsidR="00126545" w:rsidRPr="0005492D" w:rsidRDefault="00126545" w:rsidP="00126545">
      <w:pPr>
        <w:pStyle w:val="ListParagraph"/>
        <w:numPr>
          <w:ilvl w:val="1"/>
          <w:numId w:val="1"/>
        </w:numPr>
        <w:rPr>
          <w:sz w:val="18"/>
          <w:szCs w:val="18"/>
        </w:rPr>
      </w:pPr>
      <w:r w:rsidRPr="0005492D">
        <w:rPr>
          <w:sz w:val="18"/>
          <w:szCs w:val="18"/>
        </w:rPr>
        <w:t>Proceed with payment on the next screen.</w:t>
      </w:r>
    </w:p>
    <w:p w14:paraId="1CD5583C" w14:textId="43539A83" w:rsidR="00126545" w:rsidRPr="0005492D" w:rsidRDefault="00126545" w:rsidP="00126545">
      <w:pPr>
        <w:pStyle w:val="ListParagraph"/>
        <w:numPr>
          <w:ilvl w:val="1"/>
          <w:numId w:val="1"/>
        </w:numPr>
        <w:rPr>
          <w:sz w:val="18"/>
          <w:szCs w:val="18"/>
        </w:rPr>
      </w:pPr>
      <w:r w:rsidRPr="0005492D">
        <w:rPr>
          <w:sz w:val="18"/>
          <w:szCs w:val="18"/>
        </w:rPr>
        <w:t xml:space="preserve">Once your order is processed you will receive an email </w:t>
      </w:r>
      <w:r w:rsidR="00692C70" w:rsidRPr="0005492D">
        <w:rPr>
          <w:sz w:val="18"/>
          <w:szCs w:val="18"/>
        </w:rPr>
        <w:t>confirmation along with</w:t>
      </w:r>
      <w:r w:rsidRPr="0005492D">
        <w:rPr>
          <w:sz w:val="18"/>
          <w:szCs w:val="18"/>
        </w:rPr>
        <w:t xml:space="preserve"> pickup instructions</w:t>
      </w:r>
      <w:r w:rsidR="00A11184">
        <w:rPr>
          <w:sz w:val="18"/>
          <w:szCs w:val="18"/>
        </w:rPr>
        <w:t>.  Please note if you have purchased a junior, senior or any handicap badge you will need to bring proof of such when picking up your beach badge.</w:t>
      </w:r>
    </w:p>
    <w:p w14:paraId="5B6B4970" w14:textId="35DBA7D6" w:rsidR="007B7095" w:rsidRPr="0005492D" w:rsidRDefault="007B7095" w:rsidP="007B7095">
      <w:pPr>
        <w:rPr>
          <w:sz w:val="18"/>
          <w:szCs w:val="18"/>
        </w:rPr>
      </w:pPr>
      <w:r w:rsidRPr="0005492D">
        <w:rPr>
          <w:sz w:val="18"/>
          <w:szCs w:val="18"/>
        </w:rPr>
        <w:t xml:space="preserve">Any questions please contact Amy Spera @ 732-223-0544 </w:t>
      </w:r>
      <w:r w:rsidR="00766884" w:rsidRPr="0005492D">
        <w:rPr>
          <w:sz w:val="18"/>
          <w:szCs w:val="18"/>
        </w:rPr>
        <w:t>ext.</w:t>
      </w:r>
      <w:r w:rsidRPr="0005492D">
        <w:rPr>
          <w:sz w:val="18"/>
          <w:szCs w:val="18"/>
        </w:rPr>
        <w:t xml:space="preserve"> 330 or </w:t>
      </w:r>
      <w:hyperlink r:id="rId8" w:history="1">
        <w:r w:rsidRPr="0005492D">
          <w:rPr>
            <w:rStyle w:val="Hyperlink"/>
            <w:sz w:val="18"/>
            <w:szCs w:val="18"/>
          </w:rPr>
          <w:t>aspera@manasquan-nj.gov</w:t>
        </w:r>
      </w:hyperlink>
      <w:r w:rsidRPr="0005492D">
        <w:rPr>
          <w:sz w:val="18"/>
          <w:szCs w:val="18"/>
        </w:rPr>
        <w:t xml:space="preserve"> or Eric Ertle at 732-223-0544 ext. 452 or eertle@manasquan-nj.gov</w:t>
      </w:r>
    </w:p>
    <w:p w14:paraId="2F8EAD31" w14:textId="420C37D0" w:rsidR="00C80D3D" w:rsidRPr="0005492D" w:rsidRDefault="00C80D3D" w:rsidP="00C80D3D">
      <w:pPr>
        <w:pStyle w:val="ListParagraph"/>
        <w:rPr>
          <w:sz w:val="18"/>
          <w:szCs w:val="18"/>
        </w:rPr>
      </w:pPr>
    </w:p>
    <w:p w14:paraId="23E7C3D7" w14:textId="77777777" w:rsidR="000B142B" w:rsidRPr="0005492D" w:rsidRDefault="000B142B" w:rsidP="000B142B">
      <w:pPr>
        <w:pStyle w:val="ListParagraph"/>
        <w:ind w:left="1440"/>
        <w:rPr>
          <w:sz w:val="18"/>
          <w:szCs w:val="18"/>
        </w:rPr>
      </w:pPr>
    </w:p>
    <w:p w14:paraId="170557E9" w14:textId="77777777" w:rsidR="000B142B" w:rsidRPr="0005492D" w:rsidRDefault="000B142B" w:rsidP="000B142B">
      <w:pPr>
        <w:pStyle w:val="ListParagraph"/>
        <w:ind w:left="1440"/>
        <w:rPr>
          <w:sz w:val="18"/>
          <w:szCs w:val="18"/>
        </w:rPr>
      </w:pPr>
    </w:p>
    <w:sectPr w:rsidR="000B142B" w:rsidRPr="00054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301D"/>
    <w:multiLevelType w:val="hybridMultilevel"/>
    <w:tmpl w:val="08B41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2B"/>
    <w:rsid w:val="0005492D"/>
    <w:rsid w:val="000972C2"/>
    <w:rsid w:val="000B142B"/>
    <w:rsid w:val="00126545"/>
    <w:rsid w:val="002B6BE8"/>
    <w:rsid w:val="00545859"/>
    <w:rsid w:val="005D17EE"/>
    <w:rsid w:val="00692C70"/>
    <w:rsid w:val="006E3EFA"/>
    <w:rsid w:val="00766884"/>
    <w:rsid w:val="007B7095"/>
    <w:rsid w:val="00A11184"/>
    <w:rsid w:val="00AA4F05"/>
    <w:rsid w:val="00C80D3D"/>
    <w:rsid w:val="00ED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149E"/>
  <w15:chartTrackingRefBased/>
  <w15:docId w15:val="{E3DB9665-AA30-4F49-8353-0BE65A68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42B"/>
    <w:rPr>
      <w:color w:val="0563C1" w:themeColor="hyperlink"/>
      <w:u w:val="single"/>
    </w:rPr>
  </w:style>
  <w:style w:type="character" w:styleId="UnresolvedMention">
    <w:name w:val="Unresolved Mention"/>
    <w:basedOn w:val="DefaultParagraphFont"/>
    <w:uiPriority w:val="99"/>
    <w:semiHidden/>
    <w:unhideWhenUsed/>
    <w:rsid w:val="000B142B"/>
    <w:rPr>
      <w:color w:val="605E5C"/>
      <w:shd w:val="clear" w:color="auto" w:fill="E1DFDD"/>
    </w:rPr>
  </w:style>
  <w:style w:type="paragraph" w:styleId="ListParagraph">
    <w:name w:val="List Paragraph"/>
    <w:basedOn w:val="Normal"/>
    <w:uiPriority w:val="34"/>
    <w:qFormat/>
    <w:rsid w:val="000B142B"/>
    <w:pPr>
      <w:ind w:left="720"/>
      <w:contextualSpacing/>
    </w:pPr>
  </w:style>
  <w:style w:type="character" w:styleId="Strong">
    <w:name w:val="Strong"/>
    <w:basedOn w:val="DefaultParagraphFont"/>
    <w:uiPriority w:val="22"/>
    <w:qFormat/>
    <w:rsid w:val="00C80D3D"/>
    <w:rPr>
      <w:b/>
      <w:bCs/>
    </w:rPr>
  </w:style>
  <w:style w:type="character" w:styleId="FollowedHyperlink">
    <w:name w:val="FollowedHyperlink"/>
    <w:basedOn w:val="DefaultParagraphFont"/>
    <w:uiPriority w:val="99"/>
    <w:semiHidden/>
    <w:unhideWhenUsed/>
    <w:rsid w:val="00126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era@manasquan-nj.gov" TargetMode="External"/><Relationship Id="rId3" Type="http://schemas.openxmlformats.org/officeDocument/2006/relationships/settings" Target="settings.xml"/><Relationship Id="rId7" Type="http://schemas.openxmlformats.org/officeDocument/2006/relationships/hyperlink" Target="https://register.communitypass.net/ManasquanBoro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squan-nj.gov" TargetMode="External"/><Relationship Id="rId5" Type="http://schemas.openxmlformats.org/officeDocument/2006/relationships/hyperlink" Target="https://register.communitypass.net/ManasquanBoroug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Spera, Amy</dc:creator>
  <cp:keywords/>
  <dc:description/>
  <cp:lastModifiedBy>Spera, Amy</cp:lastModifiedBy>
  <cp:revision>7</cp:revision>
  <cp:lastPrinted>2019-04-23T12:52:00Z</cp:lastPrinted>
  <dcterms:created xsi:type="dcterms:W3CDTF">2019-04-22T14:46:00Z</dcterms:created>
  <dcterms:modified xsi:type="dcterms:W3CDTF">2019-04-29T19:25:00Z</dcterms:modified>
</cp:coreProperties>
</file>